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BD5" w:rsidRPr="007E1660" w:rsidRDefault="00D33BD5" w:rsidP="00D33BD5">
      <w:pPr>
        <w:jc w:val="center"/>
        <w:rPr>
          <w:b/>
          <w:bCs/>
          <w:caps/>
        </w:rPr>
      </w:pPr>
      <w:r w:rsidRPr="007E1660">
        <w:rPr>
          <w:b/>
          <w:bCs/>
          <w:caps/>
        </w:rPr>
        <w:t>TALPINAMų smRRT komponentų komplektų SĄRAŠAS</w:t>
      </w:r>
    </w:p>
    <w:p w:rsidR="00E2553B" w:rsidRDefault="00E2553B"/>
    <w:tbl>
      <w:tblPr>
        <w:tblW w:w="14326" w:type="dxa"/>
        <w:jc w:val="center"/>
        <w:tblLayout w:type="fixed"/>
        <w:tblLook w:val="04A0" w:firstRow="1" w:lastRow="0" w:firstColumn="1" w:lastColumn="0" w:noHBand="0" w:noVBand="1"/>
      </w:tblPr>
      <w:tblGrid>
        <w:gridCol w:w="997"/>
        <w:gridCol w:w="2551"/>
        <w:gridCol w:w="1701"/>
        <w:gridCol w:w="1134"/>
        <w:gridCol w:w="992"/>
        <w:gridCol w:w="1418"/>
        <w:gridCol w:w="1276"/>
        <w:gridCol w:w="4257"/>
      </w:tblGrid>
      <w:tr w:rsidR="00D33BD5" w:rsidRPr="00D33BD5" w:rsidTr="00D33BD5">
        <w:trPr>
          <w:trHeight w:val="461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 xml:space="preserve">Įrangos sunaudojamas elektros galingumas, </w:t>
            </w:r>
          </w:p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kW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Talpinami komponentai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Pastabos</w:t>
            </w:r>
          </w:p>
        </w:tc>
      </w:tr>
      <w:tr w:rsidR="00D33BD5" w:rsidRPr="00D33BD5" w:rsidTr="00D33BD5">
        <w:trPr>
          <w:trHeight w:val="1429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Pirkimo objekto dalies numeris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SMRRT komponentų komplektų talpinimo vieta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Radijo ryšio bazinės įrangos modelis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TX/RX antenų kiekis, vnt.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RRL antenų kiekis, vnt.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GPS antenų kiekis, vnt.</w:t>
            </w: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</w:p>
        </w:tc>
      </w:tr>
      <w:tr w:rsidR="00D33BD5" w:rsidRPr="00D33BD5" w:rsidTr="00D33BD5">
        <w:trPr>
          <w:trHeight w:val="552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Luokės mstl. Telšių r. arba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jo apylinkių teritorijoje,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bet ne toliau kaip 6 km nuo jo centro su koordinatėmis: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color w:val="000000"/>
                <w:shd w:val="clear" w:color="auto" w:fill="FFFFFF"/>
                <w:lang w:val="lt-LT"/>
              </w:rPr>
              <w:t>55.891678, 22.526868 (WGS)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MTS1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−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1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Talpinama SMRRT įranga: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1. bazinė stotis MTS1, įrangos konteinerio matmenys  206 mm x 263 mm x 597 mm (h) ir konteinerio svoris - 21 kg svorio, montuojama bokšte šalia TX/RX antenų.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2. </w:t>
            </w:r>
            <w:r w:rsidRPr="00D33BD5">
              <w:rPr>
                <w:iCs/>
                <w:lang w:val="lt-LT"/>
              </w:rPr>
              <w:t>bazinės stoties MTS1 sunaudojamas elektros galingumas – iki 1,2 kWh.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3. TX/RX antenos (2 vnt.) turi būti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sumontuotos bokšte ne žemiau kaip 195 m aukštyje virš jūros lygio (įskaitant ir bokšto aukštį), o GPS antena (1 vnt.) - žemiau. 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4. Antenų svoris su laikikliais – apie 103 kg.</w:t>
            </w:r>
          </w:p>
          <w:p w:rsidR="00D33BD5" w:rsidRPr="00D33BD5" w:rsidRDefault="00D33BD5" w:rsidP="00BE415E">
            <w:pPr>
              <w:rPr>
                <w:lang w:val="lt-LT"/>
              </w:rPr>
            </w:pPr>
            <w:r w:rsidRPr="00D33BD5">
              <w:rPr>
                <w:lang w:val="lt-LT"/>
              </w:rPr>
              <w:t>5. Bazinės stoties MTS1 akumuliatoriai (16 vnt.) ir nepertraukiamo maitinimo šaltinis (UPS) talpinami bokšto apačioje, montuojamoje įrangos spintoje 800 mm x 300 mm x 1000 mm (h), kurios svoris - 61 kg  arba patalpoje.</w:t>
            </w:r>
          </w:p>
        </w:tc>
      </w:tr>
    </w:tbl>
    <w:p w:rsidR="00D33BD5" w:rsidRDefault="00D33BD5">
      <w:pPr>
        <w:rPr>
          <w:lang w:val="lt-LT"/>
        </w:rPr>
      </w:pPr>
    </w:p>
    <w:p w:rsidR="00430F22" w:rsidRPr="00430F22" w:rsidRDefault="00430F22" w:rsidP="00430F22">
      <w:pPr>
        <w:jc w:val="both"/>
        <w:rPr>
          <w:bCs/>
          <w:caps/>
          <w:lang w:val="lt-LT"/>
        </w:rPr>
      </w:pPr>
      <w:bookmarkStart w:id="0" w:name="_GoBack"/>
      <w:bookmarkEnd w:id="0"/>
    </w:p>
    <w:sectPr w:rsidR="00430F22" w:rsidRPr="00430F22" w:rsidSect="00D33BD5">
      <w:pgSz w:w="16838" w:h="11906" w:orient="landscape"/>
      <w:pgMar w:top="1418" w:right="1134" w:bottom="567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AB"/>
    <w:rsid w:val="000A4B27"/>
    <w:rsid w:val="00284F10"/>
    <w:rsid w:val="00340CAB"/>
    <w:rsid w:val="00430F22"/>
    <w:rsid w:val="00A75628"/>
    <w:rsid w:val="00D33BD5"/>
    <w:rsid w:val="00E2553B"/>
    <w:rsid w:val="00E54C93"/>
    <w:rsid w:val="00F41573"/>
    <w:rsid w:val="00FB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A3944-1DF1-4E88-A3FB-E725705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40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rsid w:val="00340CA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340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1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Skrebytė</dc:creator>
  <cp:keywords/>
  <dc:description/>
  <cp:lastModifiedBy>Živilė Šakalienė</cp:lastModifiedBy>
  <cp:revision>3</cp:revision>
  <dcterms:created xsi:type="dcterms:W3CDTF">2021-07-27T05:09:00Z</dcterms:created>
  <dcterms:modified xsi:type="dcterms:W3CDTF">2022-07-07T16:42:00Z</dcterms:modified>
</cp:coreProperties>
</file>